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5A" w:rsidRDefault="0008095A" w:rsidP="0008095A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7710" cy="8261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5A" w:rsidRDefault="0008095A" w:rsidP="0008095A">
      <w:pPr>
        <w:jc w:val="center"/>
        <w:outlineLvl w:val="0"/>
        <w:rPr>
          <w:b/>
          <w:szCs w:val="28"/>
        </w:rPr>
      </w:pP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«Кокшамарское сельское поселение»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08095A" w:rsidRDefault="0008095A" w:rsidP="0008095A">
      <w:pPr>
        <w:jc w:val="both"/>
        <w:rPr>
          <w:b/>
          <w:sz w:val="28"/>
          <w:szCs w:val="28"/>
        </w:rPr>
      </w:pPr>
    </w:p>
    <w:p w:rsidR="0008095A" w:rsidRDefault="0008095A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A56C87">
        <w:rPr>
          <w:sz w:val="28"/>
          <w:szCs w:val="28"/>
        </w:rPr>
        <w:t xml:space="preserve"> </w:t>
      </w:r>
      <w:r w:rsidR="008B08B9">
        <w:rPr>
          <w:sz w:val="28"/>
          <w:szCs w:val="28"/>
        </w:rPr>
        <w:t xml:space="preserve"> </w:t>
      </w:r>
      <w:r w:rsidR="001D01C3">
        <w:rPr>
          <w:sz w:val="28"/>
          <w:szCs w:val="28"/>
        </w:rPr>
        <w:t>22.12.2016</w:t>
      </w:r>
      <w:r w:rsidR="00A56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08095A" w:rsidRDefault="0008095A" w:rsidP="000809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1D01C3">
        <w:rPr>
          <w:sz w:val="28"/>
          <w:szCs w:val="28"/>
        </w:rPr>
        <w:t>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1D01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д. Кокшамары</w:t>
      </w:r>
      <w:r>
        <w:rPr>
          <w:sz w:val="28"/>
          <w:szCs w:val="28"/>
        </w:rPr>
        <w:tab/>
      </w:r>
    </w:p>
    <w:p w:rsidR="0008095A" w:rsidRDefault="0008095A" w:rsidP="0008095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D01C3">
        <w:rPr>
          <w:sz w:val="28"/>
          <w:szCs w:val="28"/>
        </w:rPr>
        <w:t>127</w:t>
      </w:r>
      <w:r w:rsidR="00A56C87">
        <w:rPr>
          <w:sz w:val="28"/>
          <w:szCs w:val="28"/>
        </w:rPr>
        <w:t xml:space="preserve"> </w:t>
      </w:r>
    </w:p>
    <w:p w:rsidR="0008095A" w:rsidRDefault="0008095A" w:rsidP="0008095A"/>
    <w:p w:rsidR="008B08B9" w:rsidRPr="008B08B9" w:rsidRDefault="00A56C87" w:rsidP="008B08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Порядок уведомления главы муниципального образования «Кокшамарское сельское поселение» о фактах обращения  в целях склонения главы администрации к совершению коррупционных правонарушений.</w:t>
      </w:r>
    </w:p>
    <w:p w:rsidR="00441ACA" w:rsidRPr="00016251" w:rsidRDefault="00441ACA" w:rsidP="00441ACA">
      <w:pPr>
        <w:widowControl w:val="0"/>
        <w:jc w:val="both"/>
        <w:rPr>
          <w:b/>
          <w:sz w:val="28"/>
          <w:szCs w:val="28"/>
        </w:rPr>
      </w:pPr>
    </w:p>
    <w:p w:rsidR="00441ACA" w:rsidRDefault="00441ACA" w:rsidP="00441ACA">
      <w:pPr>
        <w:widowControl w:val="0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ACA" w:rsidRPr="00016251" w:rsidRDefault="00A56C87" w:rsidP="00441ACA">
      <w:pPr>
        <w:widowControl w:val="0"/>
        <w:ind w:left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5 статьи 9 Федерального закона от 25.12.2008 года № 273-ФЗ «О противодействии коррупции»,</w:t>
      </w:r>
      <w:r w:rsidR="00441ACA">
        <w:rPr>
          <w:sz w:val="28"/>
          <w:szCs w:val="28"/>
        </w:rPr>
        <w:t xml:space="preserve">  </w:t>
      </w:r>
      <w:r w:rsidR="00441ACA" w:rsidRPr="00376085">
        <w:rPr>
          <w:sz w:val="28"/>
          <w:szCs w:val="28"/>
        </w:rPr>
        <w:t xml:space="preserve">Собрание  депутатов  муниципального образования «Кокшамарское сельское поселение»    </w:t>
      </w:r>
    </w:p>
    <w:p w:rsidR="00441ACA" w:rsidRPr="00376085" w:rsidRDefault="00441ACA" w:rsidP="00441ACA">
      <w:pPr>
        <w:widowControl w:val="0"/>
        <w:ind w:firstLine="708"/>
        <w:jc w:val="center"/>
        <w:rPr>
          <w:sz w:val="28"/>
          <w:szCs w:val="28"/>
        </w:rPr>
      </w:pPr>
      <w:r w:rsidRPr="00376085">
        <w:rPr>
          <w:b/>
          <w:caps/>
          <w:sz w:val="28"/>
          <w:szCs w:val="28"/>
        </w:rPr>
        <w:t>РЕШИЛО:</w:t>
      </w:r>
    </w:p>
    <w:p w:rsidR="00441ACA" w:rsidRPr="00376085" w:rsidRDefault="00441ACA" w:rsidP="00441ACA">
      <w:pPr>
        <w:widowControl w:val="0"/>
        <w:ind w:firstLine="708"/>
        <w:jc w:val="center"/>
        <w:rPr>
          <w:sz w:val="28"/>
          <w:szCs w:val="28"/>
        </w:rPr>
      </w:pPr>
    </w:p>
    <w:p w:rsidR="00441ACA" w:rsidRDefault="00441ACA" w:rsidP="00441ACA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A56C87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«Кокшамарское сельское поселение» от  7 апреля 2016г. № 105 «Об утверждении Порядка уведомления главы муниципального образования «Кокшамарское сельское поселение» о фактах обращения в целях склонения главы администрации к совершению коррупционных правонарушений» следующее изменение:</w:t>
      </w:r>
    </w:p>
    <w:p w:rsidR="00A56C87" w:rsidRDefault="00A56C87" w:rsidP="00441ACA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 изложить в следующей редакции:</w:t>
      </w:r>
    </w:p>
    <w:p w:rsidR="00A56C87" w:rsidRDefault="00A56C87" w:rsidP="00441ACA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«Глава администрации обо всех случаях </w:t>
      </w:r>
      <w:proofErr w:type="gramStart"/>
      <w:r>
        <w:rPr>
          <w:rFonts w:ascii="Times New Roman" w:hAnsi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нему </w:t>
      </w:r>
      <w:proofErr w:type="gramStart"/>
      <w:r>
        <w:rPr>
          <w:rFonts w:ascii="Times New Roman" w:hAnsi="Times New Roman"/>
          <w:sz w:val="28"/>
          <w:szCs w:val="28"/>
        </w:rPr>
        <w:t>каких</w:t>
      </w:r>
      <w:proofErr w:type="gramEnd"/>
      <w:r>
        <w:rPr>
          <w:rFonts w:ascii="Times New Roman" w:hAnsi="Times New Roman"/>
          <w:sz w:val="28"/>
          <w:szCs w:val="28"/>
        </w:rPr>
        <w:t>- либо лиц в целях склонения его к совершению коррупционных правонарушений обязан уведомлять:</w:t>
      </w:r>
    </w:p>
    <w:p w:rsidR="00A56C87" w:rsidRDefault="00A56C87" w:rsidP="00441ACA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главу муниципального образования – в течение суток с момента указанного обращения;</w:t>
      </w:r>
    </w:p>
    <w:p w:rsidR="00A56C87" w:rsidRDefault="00A56C87" w:rsidP="00441ACA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органы прокуратуры или другие государственные органы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41ACA" w:rsidRPr="00376085" w:rsidRDefault="00441ACA" w:rsidP="00A56C87">
      <w:pPr>
        <w:pStyle w:val="2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376085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A56C87"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(обнародования).</w:t>
      </w:r>
    </w:p>
    <w:p w:rsidR="00BA0530" w:rsidRDefault="0008095A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A0530">
        <w:rPr>
          <w:sz w:val="28"/>
          <w:szCs w:val="28"/>
        </w:rPr>
        <w:t>муниципального образования,</w:t>
      </w:r>
    </w:p>
    <w:p w:rsidR="00BA0530" w:rsidRDefault="00BA0530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A0530" w:rsidRDefault="00BA0530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457FC" w:rsidRDefault="0008095A" w:rsidP="00A56C87">
      <w:pPr>
        <w:jc w:val="both"/>
      </w:pPr>
      <w:r>
        <w:rPr>
          <w:sz w:val="28"/>
          <w:szCs w:val="28"/>
        </w:rPr>
        <w:t xml:space="preserve">«Кокшамарское сельское поселение»                                  Е.М. Плотникова </w:t>
      </w:r>
      <w:r w:rsidR="00C457FC">
        <w:rPr>
          <w:b/>
        </w:rPr>
        <w:t xml:space="preserve"> </w:t>
      </w:r>
    </w:p>
    <w:sectPr w:rsidR="00C457FC" w:rsidSect="00A56C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8095A"/>
    <w:rsid w:val="0008095A"/>
    <w:rsid w:val="001D01C3"/>
    <w:rsid w:val="00364E6B"/>
    <w:rsid w:val="003E79CB"/>
    <w:rsid w:val="0041064A"/>
    <w:rsid w:val="00441ACA"/>
    <w:rsid w:val="007B3677"/>
    <w:rsid w:val="008B08B9"/>
    <w:rsid w:val="009F7C30"/>
    <w:rsid w:val="00A56C87"/>
    <w:rsid w:val="00B0325A"/>
    <w:rsid w:val="00B65AFE"/>
    <w:rsid w:val="00BA0530"/>
    <w:rsid w:val="00C457FC"/>
    <w:rsid w:val="00CD16FA"/>
    <w:rsid w:val="00DA4315"/>
    <w:rsid w:val="00DA65C6"/>
    <w:rsid w:val="00DE6A60"/>
    <w:rsid w:val="00E45AEE"/>
    <w:rsid w:val="00ED2BE2"/>
    <w:rsid w:val="00F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A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095A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095A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5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457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57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2016-10-24T06:47:00Z</cp:lastPrinted>
  <dcterms:created xsi:type="dcterms:W3CDTF">2016-02-11T09:05:00Z</dcterms:created>
  <dcterms:modified xsi:type="dcterms:W3CDTF">2016-12-16T12:41:00Z</dcterms:modified>
</cp:coreProperties>
</file>